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DA8A" w14:textId="77777777" w:rsidR="009767A1" w:rsidRDefault="0022747E">
      <w:pPr>
        <w:spacing w:before="240" w:after="240" w:line="240" w:lineRule="auto"/>
        <w:jc w:val="center"/>
        <w:rPr>
          <w:rFonts w:ascii="Comic Sans MS" w:eastAsia="Comic Sans MS" w:hAnsi="Comic Sans MS" w:cs="Comic Sans MS"/>
          <w:b/>
          <w:sz w:val="38"/>
          <w:szCs w:val="38"/>
        </w:rPr>
      </w:pPr>
      <w:r>
        <w:rPr>
          <w:rFonts w:ascii="Comic Sans MS" w:eastAsia="Comic Sans MS" w:hAnsi="Comic Sans MS" w:cs="Comic Sans MS"/>
          <w:b/>
          <w:sz w:val="38"/>
          <w:szCs w:val="38"/>
        </w:rPr>
        <w:t>Grade 1 - 3 Preeceville School supply list</w:t>
      </w:r>
    </w:p>
    <w:p w14:paraId="2CD6CC8E" w14:textId="77777777" w:rsidR="009767A1" w:rsidRDefault="0022747E">
      <w:pPr>
        <w:spacing w:before="240" w:after="240" w:line="240" w:lineRule="auto"/>
        <w:jc w:val="center"/>
        <w:rPr>
          <w:rFonts w:ascii="Comic Sans MS" w:eastAsia="Comic Sans MS" w:hAnsi="Comic Sans MS" w:cs="Comic Sans MS"/>
          <w:b/>
          <w:sz w:val="38"/>
          <w:szCs w:val="38"/>
        </w:rPr>
      </w:pPr>
      <w:r>
        <w:rPr>
          <w:rFonts w:ascii="Comic Sans MS" w:eastAsia="Comic Sans MS" w:hAnsi="Comic Sans MS" w:cs="Comic Sans MS"/>
          <w:b/>
          <w:sz w:val="38"/>
          <w:szCs w:val="38"/>
        </w:rPr>
        <w:t>2025 - 2026</w:t>
      </w:r>
    </w:p>
    <w:p w14:paraId="4772370E" w14:textId="77777777" w:rsidR="009767A1" w:rsidRDefault="0022747E">
      <w:pPr>
        <w:numPr>
          <w:ilvl w:val="0"/>
          <w:numId w:val="1"/>
        </w:numPr>
        <w:spacing w:before="240"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$35.00 school supply fee. This fee will cover your child’s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duotangs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, pencil case, notebooks and agenda for the school year.      </w:t>
      </w:r>
    </w:p>
    <w:p w14:paraId="03B6FB44" w14:textId="77777777" w:rsidR="009767A1" w:rsidRDefault="0022747E">
      <w:pPr>
        <w:spacing w:before="240" w:after="240" w:line="360" w:lineRule="auto"/>
        <w:rPr>
          <w:rFonts w:ascii="Comic Sans MS" w:eastAsia="Comic Sans MS" w:hAnsi="Comic Sans MS" w:cs="Comic Sans MS"/>
          <w:b/>
          <w:i/>
          <w:sz w:val="20"/>
          <w:szCs w:val="20"/>
        </w:rPr>
      </w:pPr>
      <w:r>
        <w:rPr>
          <w:rFonts w:ascii="Comic Sans MS" w:eastAsia="Comic Sans MS" w:hAnsi="Comic Sans MS" w:cs="Comic Sans MS"/>
          <w:i/>
          <w:sz w:val="20"/>
          <w:szCs w:val="20"/>
        </w:rPr>
        <w:tab/>
      </w:r>
      <w:r>
        <w:rPr>
          <w:rFonts w:ascii="Comic Sans MS" w:eastAsia="Comic Sans MS" w:hAnsi="Comic Sans MS" w:cs="Comic Sans MS"/>
          <w:b/>
          <w:i/>
          <w:sz w:val="20"/>
          <w:szCs w:val="20"/>
        </w:rPr>
        <w:t xml:space="preserve">** Please make cheques payable to Preeceville School, or use </w:t>
      </w:r>
      <w:proofErr w:type="spellStart"/>
      <w:r>
        <w:rPr>
          <w:rFonts w:ascii="Comic Sans MS" w:eastAsia="Comic Sans MS" w:hAnsi="Comic Sans MS" w:cs="Comic Sans MS"/>
          <w:b/>
          <w:i/>
          <w:sz w:val="20"/>
          <w:szCs w:val="20"/>
        </w:rPr>
        <w:t>SchoolCashOnline</w:t>
      </w:r>
      <w:proofErr w:type="spellEnd"/>
      <w:r>
        <w:rPr>
          <w:rFonts w:ascii="Comic Sans MS" w:eastAsia="Comic Sans MS" w:hAnsi="Comic Sans MS" w:cs="Comic Sans MS"/>
          <w:b/>
          <w:i/>
          <w:sz w:val="20"/>
          <w:szCs w:val="20"/>
        </w:rPr>
        <w:t>**</w:t>
      </w:r>
    </w:p>
    <w:p w14:paraId="1DD217C0" w14:textId="77777777" w:rsidR="009767A1" w:rsidRDefault="0022747E">
      <w:pPr>
        <w:numPr>
          <w:ilvl w:val="0"/>
          <w:numId w:val="2"/>
        </w:numPr>
        <w:spacing w:before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 white erasers</w:t>
      </w:r>
    </w:p>
    <w:p w14:paraId="1FE5F57F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8 pk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crayola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markers</w:t>
      </w:r>
    </w:p>
    <w:p w14:paraId="5407CD52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24 pk of pencil crayons</w:t>
      </w:r>
    </w:p>
    <w:p w14:paraId="4A5CA7DE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2 UHU glue sticks</w:t>
      </w:r>
    </w:p>
    <w:p w14:paraId="5FA0CAC2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10 HB pencils</w:t>
      </w:r>
    </w:p>
    <w:p w14:paraId="368F6FE2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pkg of whiteboard markers</w:t>
      </w:r>
    </w:p>
    <w:p w14:paraId="37C41129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pair of headphones (not earbuds) in a labelled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ziploc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bag</w:t>
      </w:r>
    </w:p>
    <w:p w14:paraId="77D3267C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labelled water bottle</w:t>
      </w:r>
    </w:p>
    <w:p w14:paraId="7A786605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box of Kleenex</w:t>
      </w:r>
    </w:p>
    <w:p w14:paraId="77EEBB22" w14:textId="77777777" w:rsidR="009767A1" w:rsidRDefault="0022747E">
      <w:pPr>
        <w:numPr>
          <w:ilvl w:val="0"/>
          <w:numId w:val="2"/>
        </w:numPr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pair of non-marking running shoes</w:t>
      </w:r>
    </w:p>
    <w:p w14:paraId="1C8E0828" w14:textId="77777777" w:rsidR="009767A1" w:rsidRDefault="0022747E">
      <w:pPr>
        <w:numPr>
          <w:ilvl w:val="0"/>
          <w:numId w:val="2"/>
        </w:numPr>
        <w:spacing w:after="240"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box of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ziploc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bags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(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sandwich, freezer)</w:t>
      </w:r>
    </w:p>
    <w:p w14:paraId="0FDBA34D" w14:textId="77777777" w:rsidR="009767A1" w:rsidRDefault="0022747E">
      <w:pPr>
        <w:spacing w:before="240" w:after="240" w:line="360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4BF09F6" wp14:editId="7FEDD324">
            <wp:simplePos x="0" y="0"/>
            <wp:positionH relativeFrom="column">
              <wp:posOffset>31751</wp:posOffset>
            </wp:positionH>
            <wp:positionV relativeFrom="paragraph">
              <wp:posOffset>269689</wp:posOffset>
            </wp:positionV>
            <wp:extent cx="5943600" cy="1803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14805C" w14:textId="77777777" w:rsidR="009767A1" w:rsidRDefault="009767A1">
      <w:pPr>
        <w:spacing w:before="240" w:after="24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458D3CE3" w14:textId="77777777" w:rsidR="009767A1" w:rsidRDefault="009767A1">
      <w:pPr>
        <w:spacing w:before="240" w:after="24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14:paraId="5665A6DB" w14:textId="77777777" w:rsidR="009767A1" w:rsidRDefault="0022747E"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1CA15CB" wp14:editId="20B3078E">
            <wp:simplePos x="0" y="0"/>
            <wp:positionH relativeFrom="column">
              <wp:posOffset>-885824</wp:posOffset>
            </wp:positionH>
            <wp:positionV relativeFrom="paragraph">
              <wp:posOffset>472654</wp:posOffset>
            </wp:positionV>
            <wp:extent cx="4038600" cy="1260896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t="2667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260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0F35A144" wp14:editId="1778568B">
            <wp:simplePos x="0" y="0"/>
            <wp:positionH relativeFrom="column">
              <wp:posOffset>2819400</wp:posOffset>
            </wp:positionH>
            <wp:positionV relativeFrom="paragraph">
              <wp:posOffset>396454</wp:posOffset>
            </wp:positionV>
            <wp:extent cx="4038600" cy="1337096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2531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337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767A1">
      <w:pgSz w:w="12240" w:h="15840"/>
      <w:pgMar w:top="1440" w:right="1440" w:bottom="1440" w:left="1440" w:header="144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7CAF"/>
    <w:multiLevelType w:val="multilevel"/>
    <w:tmpl w:val="572A6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6358A0"/>
    <w:multiLevelType w:val="multilevel"/>
    <w:tmpl w:val="9A228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2140229">
    <w:abstractNumId w:val="1"/>
  </w:num>
  <w:num w:numId="2" w16cid:durableId="113031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A1"/>
    <w:rsid w:val="0022747E"/>
    <w:rsid w:val="007D3ACC"/>
    <w:rsid w:val="009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94C8"/>
  <w15:docId w15:val="{E8D9EDFB-80B3-4B5B-B97B-8CB15F00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Good Spirit School Division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Heskin</dc:creator>
  <cp:lastModifiedBy>Tammy Heskin</cp:lastModifiedBy>
  <cp:revision>2</cp:revision>
  <dcterms:created xsi:type="dcterms:W3CDTF">2025-06-25T17:06:00Z</dcterms:created>
  <dcterms:modified xsi:type="dcterms:W3CDTF">2025-06-25T17:06:00Z</dcterms:modified>
</cp:coreProperties>
</file>